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30" w:rsidRPr="000E0C25" w:rsidRDefault="00D97991" w:rsidP="00C34900">
      <w:pPr>
        <w:pStyle w:val="Rubrik"/>
        <w:outlineLvl w:val="0"/>
        <w:rPr>
          <w:sz w:val="48"/>
        </w:rPr>
      </w:pPr>
      <w:r w:rsidRPr="000E0C25">
        <w:rPr>
          <w:sz w:val="48"/>
        </w:rPr>
        <w:t xml:space="preserve">Nyhetsbrev </w:t>
      </w:r>
      <w:r w:rsidR="00BC3FD7" w:rsidRPr="000E0C25">
        <w:rPr>
          <w:sz w:val="48"/>
        </w:rPr>
        <w:t>–</w:t>
      </w:r>
      <w:r w:rsidR="007E5651" w:rsidRPr="000E0C25">
        <w:rPr>
          <w:sz w:val="48"/>
        </w:rPr>
        <w:t xml:space="preserve"> </w:t>
      </w:r>
      <w:r w:rsidR="002A7279">
        <w:rPr>
          <w:sz w:val="48"/>
        </w:rPr>
        <w:t xml:space="preserve">September </w:t>
      </w:r>
      <w:r w:rsidR="00D5427A">
        <w:rPr>
          <w:sz w:val="48"/>
        </w:rPr>
        <w:t>201</w:t>
      </w:r>
      <w:r w:rsidR="003C157C">
        <w:rPr>
          <w:sz w:val="48"/>
        </w:rPr>
        <w:t>8</w:t>
      </w:r>
    </w:p>
    <w:p w:rsidR="00811C21" w:rsidRPr="000419DD" w:rsidRDefault="00811C21" w:rsidP="00805BD2">
      <w:pPr>
        <w:pStyle w:val="Brdtext"/>
        <w:spacing w:after="0" w:line="240" w:lineRule="auto"/>
        <w:rPr>
          <w:rFonts w:asciiTheme="minorHAnsi" w:eastAsia="Times New Roman Bold" w:hAnsiTheme="minorHAnsi" w:cs="Times New Roman"/>
          <w:b/>
          <w:szCs w:val="32"/>
        </w:rPr>
        <w:sectPr w:rsidR="00811C21" w:rsidRPr="000419DD" w:rsidSect="002840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57" w:right="851" w:bottom="1418" w:left="1418" w:header="709" w:footer="214" w:gutter="0"/>
          <w:cols w:space="708"/>
          <w:titlePg/>
          <w:docGrid w:linePitch="360"/>
        </w:sectPr>
      </w:pP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b/>
          <w:sz w:val="28"/>
          <w:szCs w:val="24"/>
        </w:rPr>
        <w:t xml:space="preserve">Rensning av hängrännor </w:t>
      </w:r>
      <w:r w:rsidRPr="00600BD0">
        <w:rPr>
          <w:rFonts w:asciiTheme="minorHAnsi" w:hAnsiTheme="minorHAnsi" w:cstheme="minorHAnsi"/>
          <w:sz w:val="28"/>
          <w:szCs w:val="24"/>
        </w:rPr>
        <w:t>är beställd av</w:t>
      </w:r>
      <w:r w:rsidRPr="00600BD0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600BD0">
        <w:rPr>
          <w:rFonts w:asciiTheme="minorHAnsi" w:hAnsiTheme="minorHAnsi" w:cstheme="minorHAnsi"/>
          <w:sz w:val="28"/>
          <w:szCs w:val="24"/>
        </w:rPr>
        <w:t xml:space="preserve">Farmartjänst i Laholm och </w:t>
      </w:r>
      <w:r w:rsidR="00646049" w:rsidRPr="00600BD0">
        <w:rPr>
          <w:rFonts w:asciiTheme="minorHAnsi" w:hAnsiTheme="minorHAnsi" w:cstheme="minorHAnsi"/>
          <w:sz w:val="28"/>
          <w:szCs w:val="24"/>
        </w:rPr>
        <w:t>kommer att utföras under de närmaste veckorna, troligen på tisdagar.</w:t>
      </w:r>
      <w:r w:rsidRPr="00600BD0">
        <w:rPr>
          <w:rFonts w:asciiTheme="minorHAnsi" w:hAnsiTheme="minorHAnsi" w:cstheme="minorHAnsi"/>
          <w:sz w:val="28"/>
          <w:szCs w:val="24"/>
        </w:rPr>
        <w:t xml:space="preserve"> Av praktiska skäl kommer det </w:t>
      </w:r>
      <w:r w:rsidRPr="00600BD0">
        <w:rPr>
          <w:rFonts w:asciiTheme="minorHAnsi" w:hAnsiTheme="minorHAnsi" w:cstheme="minorHAnsi"/>
          <w:sz w:val="28"/>
          <w:szCs w:val="24"/>
        </w:rPr>
        <w:t>inte</w:t>
      </w:r>
      <w:r w:rsidRPr="00600BD0">
        <w:rPr>
          <w:rFonts w:asciiTheme="minorHAnsi" w:hAnsiTheme="minorHAnsi" w:cstheme="minorHAnsi"/>
          <w:sz w:val="28"/>
          <w:szCs w:val="24"/>
        </w:rPr>
        <w:t xml:space="preserve"> att tidsaviseras separat om detta. </w:t>
      </w:r>
    </w:p>
    <w:p w:rsidR="00646049" w:rsidRPr="00600BD0" w:rsidRDefault="00646049" w:rsidP="00811C21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sz w:val="28"/>
          <w:szCs w:val="24"/>
        </w:rPr>
        <w:t>Hängrännor som tillhör eller ligger ovan en egen tillbyggnad t ex uterum rensas av respektive medlem.</w:t>
      </w: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b/>
          <w:sz w:val="28"/>
          <w:szCs w:val="24"/>
        </w:rPr>
        <w:t xml:space="preserve">Underhållsspolning av köksavloppsstammar </w:t>
      </w:r>
      <w:r w:rsidRPr="00600BD0">
        <w:rPr>
          <w:rFonts w:asciiTheme="minorHAnsi" w:hAnsiTheme="minorHAnsi" w:cstheme="minorHAnsi"/>
          <w:sz w:val="28"/>
          <w:szCs w:val="24"/>
        </w:rPr>
        <w:t>kommer att utföras under oktober-november</w:t>
      </w:r>
      <w:r w:rsidR="00707B75" w:rsidRPr="00600BD0">
        <w:rPr>
          <w:rFonts w:asciiTheme="minorHAnsi" w:hAnsiTheme="minorHAnsi" w:cstheme="minorHAnsi"/>
          <w:sz w:val="28"/>
          <w:szCs w:val="24"/>
        </w:rPr>
        <w:t xml:space="preserve"> månad</w:t>
      </w:r>
      <w:r w:rsidRPr="00600BD0">
        <w:rPr>
          <w:rFonts w:asciiTheme="minorHAnsi" w:hAnsiTheme="minorHAnsi" w:cstheme="minorHAnsi"/>
          <w:sz w:val="28"/>
          <w:szCs w:val="24"/>
        </w:rPr>
        <w:t>.</w:t>
      </w:r>
      <w:r w:rsidRPr="00600BD0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600BD0">
        <w:rPr>
          <w:rFonts w:asciiTheme="minorHAnsi" w:hAnsiTheme="minorHAnsi" w:cstheme="minorHAnsi"/>
          <w:sz w:val="28"/>
          <w:szCs w:val="24"/>
        </w:rPr>
        <w:t xml:space="preserve">Arbetet utförs av Slamsugningstjänst. </w:t>
      </w:r>
      <w:r w:rsidR="00646049" w:rsidRPr="00600BD0">
        <w:rPr>
          <w:rFonts w:asciiTheme="minorHAnsi" w:hAnsiTheme="minorHAnsi" w:cstheme="minorHAnsi"/>
          <w:sz w:val="28"/>
          <w:szCs w:val="24"/>
        </w:rPr>
        <w:t xml:space="preserve">Separat </w:t>
      </w:r>
      <w:r w:rsidRPr="00600BD0">
        <w:rPr>
          <w:rFonts w:asciiTheme="minorHAnsi" w:hAnsiTheme="minorHAnsi" w:cstheme="minorHAnsi"/>
          <w:sz w:val="28"/>
          <w:szCs w:val="24"/>
        </w:rPr>
        <w:t>information</w:t>
      </w:r>
      <w:r w:rsidR="00646049" w:rsidRPr="00600BD0">
        <w:rPr>
          <w:rFonts w:asciiTheme="minorHAnsi" w:hAnsiTheme="minorHAnsi" w:cstheme="minorHAnsi"/>
          <w:sz w:val="28"/>
          <w:szCs w:val="24"/>
        </w:rPr>
        <w:t xml:space="preserve"> om detta </w:t>
      </w:r>
      <w:r w:rsidRPr="00600BD0">
        <w:rPr>
          <w:rFonts w:asciiTheme="minorHAnsi" w:hAnsiTheme="minorHAnsi" w:cstheme="minorHAnsi"/>
          <w:sz w:val="28"/>
          <w:szCs w:val="24"/>
        </w:rPr>
        <w:t>kommer när tidplanen erhållits.</w:t>
      </w:r>
      <w:r w:rsidR="00707B75" w:rsidRPr="00600BD0">
        <w:rPr>
          <w:rFonts w:asciiTheme="minorHAnsi" w:hAnsiTheme="minorHAnsi" w:cstheme="minorHAnsi"/>
          <w:sz w:val="28"/>
          <w:szCs w:val="24"/>
        </w:rPr>
        <w:t xml:space="preserve"> </w:t>
      </w: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  <w:r w:rsidRPr="00600BD0">
        <w:rPr>
          <w:rFonts w:asciiTheme="minorHAnsi" w:hAnsiTheme="minorHAnsi" w:cstheme="minorHAnsi"/>
          <w:b/>
          <w:sz w:val="28"/>
          <w:szCs w:val="24"/>
        </w:rPr>
        <w:t>Störningsmall</w:t>
      </w:r>
    </w:p>
    <w:p w:rsidR="002A7279" w:rsidRPr="00600BD0" w:rsidRDefault="00646049" w:rsidP="00B63678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sz w:val="28"/>
          <w:szCs w:val="24"/>
        </w:rPr>
        <w:t xml:space="preserve">Ifall du upplever störningar i ditt boende är du välkommen att anmäla detta skriftligt genom att fylla i </w:t>
      </w:r>
      <w:r w:rsidR="002A7279" w:rsidRPr="00600BD0">
        <w:rPr>
          <w:rFonts w:asciiTheme="minorHAnsi" w:hAnsiTheme="minorHAnsi" w:cstheme="minorHAnsi"/>
          <w:sz w:val="28"/>
          <w:szCs w:val="24"/>
        </w:rPr>
        <w:t xml:space="preserve">störningsmall </w:t>
      </w:r>
      <w:r w:rsidRPr="00600BD0">
        <w:rPr>
          <w:rFonts w:asciiTheme="minorHAnsi" w:hAnsiTheme="minorHAnsi" w:cstheme="minorHAnsi"/>
          <w:sz w:val="28"/>
          <w:szCs w:val="24"/>
        </w:rPr>
        <w:t xml:space="preserve">som nu finns </w:t>
      </w:r>
      <w:r w:rsidR="002A7279" w:rsidRPr="00600BD0">
        <w:rPr>
          <w:rFonts w:asciiTheme="minorHAnsi" w:hAnsiTheme="minorHAnsi" w:cstheme="minorHAnsi"/>
          <w:sz w:val="28"/>
          <w:szCs w:val="24"/>
        </w:rPr>
        <w:t>på vår hemsida</w:t>
      </w:r>
      <w:r w:rsidR="00216783" w:rsidRPr="00600BD0">
        <w:rPr>
          <w:rFonts w:asciiTheme="minorHAnsi" w:hAnsiTheme="minorHAnsi" w:cstheme="minorHAnsi"/>
          <w:sz w:val="28"/>
          <w:szCs w:val="24"/>
        </w:rPr>
        <w:t xml:space="preserve"> och överlämna den till styrelse</w:t>
      </w:r>
      <w:r w:rsidRPr="00600BD0">
        <w:rPr>
          <w:rFonts w:asciiTheme="minorHAnsi" w:hAnsiTheme="minorHAnsi" w:cstheme="minorHAnsi"/>
          <w:sz w:val="28"/>
          <w:szCs w:val="24"/>
        </w:rPr>
        <w:t xml:space="preserve">. Muntliga störningsanmälningar kommer ej 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längre </w:t>
      </w:r>
      <w:r w:rsidRPr="00600BD0">
        <w:rPr>
          <w:rFonts w:asciiTheme="minorHAnsi" w:hAnsiTheme="minorHAnsi" w:cstheme="minorHAnsi"/>
          <w:sz w:val="28"/>
          <w:szCs w:val="24"/>
        </w:rPr>
        <w:t xml:space="preserve">att behandlas. </w:t>
      </w:r>
      <w:r w:rsidR="002A7279" w:rsidRPr="00600BD0">
        <w:rPr>
          <w:rFonts w:asciiTheme="minorHAnsi" w:hAnsiTheme="minorHAnsi" w:cstheme="minorHAnsi"/>
          <w:sz w:val="28"/>
          <w:szCs w:val="24"/>
        </w:rPr>
        <w:t xml:space="preserve">Anledningen är att styrelsen mer effektivt </w:t>
      </w:r>
      <w:r w:rsidR="002A7279" w:rsidRPr="00600BD0">
        <w:rPr>
          <w:rFonts w:asciiTheme="minorHAnsi" w:hAnsiTheme="minorHAnsi" w:cstheme="minorHAnsi"/>
          <w:sz w:val="28"/>
          <w:szCs w:val="24"/>
        </w:rPr>
        <w:t xml:space="preserve">skall </w:t>
      </w:r>
      <w:r w:rsidR="002A7279" w:rsidRPr="00600BD0">
        <w:rPr>
          <w:rFonts w:asciiTheme="minorHAnsi" w:hAnsiTheme="minorHAnsi" w:cstheme="minorHAnsi"/>
          <w:sz w:val="28"/>
          <w:szCs w:val="24"/>
        </w:rPr>
        <w:t>kunna</w:t>
      </w:r>
      <w:r w:rsidR="007108EC" w:rsidRPr="00600BD0">
        <w:rPr>
          <w:rFonts w:asciiTheme="minorHAnsi" w:hAnsiTheme="minorHAnsi" w:cstheme="minorHAnsi"/>
          <w:sz w:val="28"/>
          <w:szCs w:val="24"/>
        </w:rPr>
        <w:t xml:space="preserve"> </w:t>
      </w:r>
      <w:r w:rsidR="00707B75" w:rsidRPr="00600BD0">
        <w:rPr>
          <w:rFonts w:asciiTheme="minorHAnsi" w:hAnsiTheme="minorHAnsi" w:cstheme="minorHAnsi"/>
          <w:sz w:val="28"/>
          <w:szCs w:val="24"/>
        </w:rPr>
        <w:t xml:space="preserve">arbeta med </w:t>
      </w:r>
      <w:r w:rsidR="007108EC" w:rsidRPr="00600BD0">
        <w:rPr>
          <w:rFonts w:asciiTheme="minorHAnsi" w:hAnsiTheme="minorHAnsi" w:cstheme="minorHAnsi"/>
          <w:sz w:val="28"/>
          <w:szCs w:val="24"/>
        </w:rPr>
        <w:t>inkomna ärenden.</w:t>
      </w:r>
      <w:r w:rsidRPr="00600BD0">
        <w:rPr>
          <w:rFonts w:asciiTheme="minorHAnsi" w:hAnsiTheme="minorHAnsi" w:cstheme="minorHAnsi"/>
          <w:sz w:val="28"/>
          <w:szCs w:val="24"/>
        </w:rPr>
        <w:t xml:space="preserve"> </w:t>
      </w: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</w:p>
    <w:p w:rsidR="002A7279" w:rsidRPr="00600BD0" w:rsidRDefault="002A7279" w:rsidP="00811C21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  <w:r w:rsidRPr="00600BD0">
        <w:rPr>
          <w:rFonts w:asciiTheme="minorHAnsi" w:hAnsiTheme="minorHAnsi" w:cstheme="minorHAnsi"/>
          <w:b/>
          <w:sz w:val="28"/>
          <w:szCs w:val="24"/>
        </w:rPr>
        <w:t xml:space="preserve">Lekplatser  </w:t>
      </w:r>
    </w:p>
    <w:p w:rsidR="00646049" w:rsidRPr="00600BD0" w:rsidRDefault="00707B75" w:rsidP="00811C21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sz w:val="28"/>
          <w:szCs w:val="24"/>
        </w:rPr>
        <w:t>Den årliga lekplatsb</w:t>
      </w:r>
      <w:r w:rsidR="00646049" w:rsidRPr="00600BD0">
        <w:rPr>
          <w:rFonts w:asciiTheme="minorHAnsi" w:hAnsiTheme="minorHAnsi" w:cstheme="minorHAnsi"/>
          <w:sz w:val="28"/>
          <w:szCs w:val="24"/>
        </w:rPr>
        <w:t>esiktning</w:t>
      </w:r>
      <w:r w:rsidRPr="00600BD0">
        <w:rPr>
          <w:rFonts w:asciiTheme="minorHAnsi" w:hAnsiTheme="minorHAnsi" w:cstheme="minorHAnsi"/>
          <w:sz w:val="28"/>
          <w:szCs w:val="24"/>
        </w:rPr>
        <w:t xml:space="preserve">en </w:t>
      </w:r>
      <w:r w:rsidR="00646049" w:rsidRPr="00600BD0">
        <w:rPr>
          <w:rFonts w:asciiTheme="minorHAnsi" w:hAnsiTheme="minorHAnsi" w:cstheme="minorHAnsi"/>
          <w:sz w:val="28"/>
          <w:szCs w:val="24"/>
        </w:rPr>
        <w:t>har utförts och mindre brister har noterats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 i besiktningsprotokollet</w:t>
      </w:r>
      <w:r w:rsidR="00646049" w:rsidRPr="00600BD0">
        <w:rPr>
          <w:rFonts w:asciiTheme="minorHAnsi" w:hAnsiTheme="minorHAnsi" w:cstheme="minorHAnsi"/>
          <w:sz w:val="28"/>
          <w:szCs w:val="24"/>
        </w:rPr>
        <w:t>. Styrelsen har planerat renovera samtliga lekplatser under 2019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 och då avhjälpa samtliga brister</w:t>
      </w:r>
      <w:r w:rsidR="00646049" w:rsidRPr="00600BD0">
        <w:rPr>
          <w:rFonts w:asciiTheme="minorHAnsi" w:hAnsiTheme="minorHAnsi" w:cstheme="minorHAnsi"/>
          <w:sz w:val="28"/>
          <w:szCs w:val="24"/>
        </w:rPr>
        <w:t xml:space="preserve">. 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Hoppkudden 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är </w:t>
      </w:r>
      <w:r w:rsidRPr="00600BD0">
        <w:rPr>
          <w:rFonts w:asciiTheme="minorHAnsi" w:hAnsiTheme="minorHAnsi" w:cstheme="minorHAnsi"/>
          <w:sz w:val="28"/>
          <w:szCs w:val="24"/>
        </w:rPr>
        <w:t xml:space="preserve">dock 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i allt sämre skick och lagningar </w:t>
      </w:r>
      <w:r w:rsidR="00845C8B" w:rsidRPr="00600BD0">
        <w:rPr>
          <w:rFonts w:asciiTheme="minorHAnsi" w:hAnsiTheme="minorHAnsi" w:cstheme="minorHAnsi"/>
          <w:sz w:val="28"/>
          <w:szCs w:val="24"/>
        </w:rPr>
        <w:t>som har gjort</w:t>
      </w:r>
      <w:r w:rsidR="00E61BB8" w:rsidRPr="00600BD0">
        <w:rPr>
          <w:rFonts w:asciiTheme="minorHAnsi" w:hAnsiTheme="minorHAnsi" w:cstheme="minorHAnsi"/>
          <w:sz w:val="28"/>
          <w:szCs w:val="24"/>
        </w:rPr>
        <w:t>s</w:t>
      </w:r>
      <w:r w:rsidR="00845C8B" w:rsidRPr="00600BD0">
        <w:rPr>
          <w:rFonts w:asciiTheme="minorHAnsi" w:hAnsiTheme="minorHAnsi" w:cstheme="minorHAnsi"/>
          <w:sz w:val="28"/>
          <w:szCs w:val="24"/>
        </w:rPr>
        <w:t xml:space="preserve"> håller inte länge. Därför kommer styrelsen att ta fram förslag på en annan utformning av denna lekplats. Beslutet om detta fattas på nästa årsstämma. </w:t>
      </w:r>
    </w:p>
    <w:p w:rsidR="002A7279" w:rsidRPr="00600BD0" w:rsidRDefault="00646049" w:rsidP="00811C21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sz w:val="28"/>
          <w:szCs w:val="24"/>
        </w:rPr>
        <w:t xml:space="preserve"> </w:t>
      </w:r>
    </w:p>
    <w:p w:rsidR="00A96E4D" w:rsidRPr="00A96E4D" w:rsidRDefault="00A96E4D" w:rsidP="00A96E4D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  <w:r w:rsidRPr="00A96E4D">
        <w:rPr>
          <w:rFonts w:asciiTheme="minorHAnsi" w:hAnsiTheme="minorHAnsi" w:cstheme="minorHAnsi"/>
          <w:b/>
          <w:sz w:val="28"/>
          <w:szCs w:val="24"/>
        </w:rPr>
        <w:t>Renoveringar</w:t>
      </w:r>
    </w:p>
    <w:p w:rsidR="00A96E4D" w:rsidRPr="00600BD0" w:rsidRDefault="00A96E4D" w:rsidP="00A96E4D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A96E4D">
        <w:rPr>
          <w:rFonts w:asciiTheme="minorHAnsi" w:hAnsiTheme="minorHAnsi" w:cstheme="minorHAnsi"/>
          <w:sz w:val="28"/>
          <w:szCs w:val="24"/>
        </w:rPr>
        <w:t xml:space="preserve">Styrelsen vill påminna om de regler som gäller vid renoveringar och andra arbeten i bostadsrätter. Dessa framgår av </w:t>
      </w:r>
      <w:r w:rsidRPr="00600BD0">
        <w:rPr>
          <w:rFonts w:asciiTheme="minorHAnsi" w:hAnsiTheme="minorHAnsi" w:cstheme="minorHAnsi"/>
          <w:sz w:val="28"/>
          <w:szCs w:val="24"/>
        </w:rPr>
        <w:t>stadgarna</w:t>
      </w:r>
      <w:r w:rsidRPr="00A96E4D">
        <w:rPr>
          <w:rFonts w:asciiTheme="minorHAnsi" w:hAnsiTheme="minorHAnsi" w:cstheme="minorHAnsi"/>
          <w:sz w:val="28"/>
          <w:szCs w:val="24"/>
        </w:rPr>
        <w:t xml:space="preserve">, som kan laddas ner på </w:t>
      </w:r>
      <w:r w:rsidRPr="00600BD0">
        <w:rPr>
          <w:rFonts w:asciiTheme="minorHAnsi" w:hAnsiTheme="minorHAnsi" w:cstheme="minorHAnsi"/>
          <w:sz w:val="28"/>
          <w:szCs w:val="24"/>
        </w:rPr>
        <w:t xml:space="preserve">vår </w:t>
      </w:r>
      <w:r w:rsidRPr="00A96E4D">
        <w:rPr>
          <w:rFonts w:asciiTheme="minorHAnsi" w:hAnsiTheme="minorHAnsi" w:cstheme="minorHAnsi"/>
          <w:sz w:val="28"/>
          <w:szCs w:val="24"/>
        </w:rPr>
        <w:t xml:space="preserve">hemsida. Det vi vill trycka på är </w:t>
      </w:r>
      <w:r w:rsidRPr="00600BD0">
        <w:rPr>
          <w:rFonts w:asciiTheme="minorHAnsi" w:hAnsiTheme="minorHAnsi" w:cstheme="minorHAnsi"/>
          <w:sz w:val="28"/>
          <w:szCs w:val="24"/>
        </w:rPr>
        <w:t xml:space="preserve">att arbetet inte får påbörjas innan tillstånd från styrelsen samt eventuellt bygglov och startbesked erhållits av stadsbyggnadskontoret. Anmälan lämnas till styrelsen i god tid innan nästa styrelsemöte (senast två veckor innan). </w:t>
      </w:r>
    </w:p>
    <w:p w:rsidR="00811C21" w:rsidRPr="00600BD0" w:rsidRDefault="00A96E4D" w:rsidP="00A96E4D">
      <w:pPr>
        <w:spacing w:after="36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sz w:val="28"/>
          <w:szCs w:val="24"/>
        </w:rPr>
        <w:t>Saknas ett giltigt bygglov eller startbesked från stadsbyggnadskontoret kan detta kosta den enskilde medlemmen upp till tiotusentals kronor i böter.</w:t>
      </w:r>
    </w:p>
    <w:p w:rsidR="0086294F" w:rsidRPr="00600BD0" w:rsidRDefault="00707B75" w:rsidP="0086294F">
      <w:pPr>
        <w:pStyle w:val="Brdtext"/>
        <w:spacing w:before="240" w:after="0" w:line="240" w:lineRule="auto"/>
        <w:rPr>
          <w:rFonts w:asciiTheme="minorHAnsi" w:hAnsiTheme="minorHAnsi" w:cstheme="minorHAnsi"/>
          <w:b/>
          <w:sz w:val="28"/>
          <w:szCs w:val="32"/>
        </w:rPr>
      </w:pPr>
      <w:r w:rsidRPr="00600BD0">
        <w:rPr>
          <w:rFonts w:asciiTheme="minorHAnsi" w:hAnsiTheme="minorHAnsi" w:cstheme="minorHAnsi"/>
          <w:b/>
          <w:sz w:val="28"/>
          <w:szCs w:val="32"/>
        </w:rPr>
        <w:t>Övrigt</w:t>
      </w:r>
    </w:p>
    <w:p w:rsidR="00281D55" w:rsidRPr="00600BD0" w:rsidRDefault="00281D55" w:rsidP="0086294F">
      <w:pPr>
        <w:pStyle w:val="Brdtext"/>
        <w:spacing w:line="240" w:lineRule="auto"/>
        <w:rPr>
          <w:rFonts w:asciiTheme="minorHAnsi" w:hAnsiTheme="minorHAnsi" w:cstheme="minorHAnsi"/>
          <w:b/>
          <w:sz w:val="28"/>
          <w:szCs w:val="32"/>
        </w:rPr>
      </w:pPr>
      <w:r w:rsidRPr="00600BD0">
        <w:rPr>
          <w:rFonts w:asciiTheme="minorHAnsi" w:hAnsiTheme="minorHAnsi" w:cstheme="minorHAnsi"/>
          <w:sz w:val="28"/>
          <w:szCs w:val="32"/>
        </w:rPr>
        <w:t xml:space="preserve">Översyn av föreningens </w:t>
      </w:r>
      <w:r w:rsidR="00F83405" w:rsidRPr="00600BD0">
        <w:rPr>
          <w:rFonts w:asciiTheme="minorHAnsi" w:hAnsiTheme="minorHAnsi" w:cstheme="minorHAnsi"/>
          <w:sz w:val="28"/>
          <w:szCs w:val="32"/>
        </w:rPr>
        <w:t xml:space="preserve">IT/Tele </w:t>
      </w:r>
      <w:r w:rsidR="00C1317F" w:rsidRPr="00600BD0">
        <w:rPr>
          <w:rFonts w:asciiTheme="minorHAnsi" w:hAnsiTheme="minorHAnsi" w:cstheme="minorHAnsi"/>
          <w:sz w:val="28"/>
          <w:szCs w:val="32"/>
        </w:rPr>
        <w:t xml:space="preserve">komponenter </w:t>
      </w:r>
      <w:r w:rsidRPr="00600BD0">
        <w:rPr>
          <w:rFonts w:asciiTheme="minorHAnsi" w:hAnsiTheme="minorHAnsi" w:cstheme="minorHAnsi"/>
          <w:sz w:val="28"/>
          <w:szCs w:val="32"/>
        </w:rPr>
        <w:t xml:space="preserve">kommer att göras och uppgraderas vid behov. </w:t>
      </w:r>
    </w:p>
    <w:p w:rsidR="00707B75" w:rsidRPr="00600BD0" w:rsidRDefault="00707B75" w:rsidP="00B63678">
      <w:pPr>
        <w:pStyle w:val="Brdtext"/>
        <w:spacing w:before="240" w:line="240" w:lineRule="auto"/>
        <w:rPr>
          <w:rFonts w:asciiTheme="minorHAnsi" w:hAnsiTheme="minorHAnsi" w:cstheme="minorHAnsi"/>
          <w:sz w:val="28"/>
          <w:szCs w:val="32"/>
        </w:rPr>
      </w:pPr>
      <w:r w:rsidRPr="00600BD0">
        <w:rPr>
          <w:rFonts w:asciiTheme="minorHAnsi" w:hAnsiTheme="minorHAnsi" w:cstheme="minorHAnsi"/>
          <w:sz w:val="28"/>
          <w:szCs w:val="32"/>
        </w:rPr>
        <w:t>Extra papperskorgar kommer att sättas upp på området.</w:t>
      </w:r>
    </w:p>
    <w:p w:rsidR="000B0F26" w:rsidRDefault="000B0F26" w:rsidP="00B63678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600BD0">
        <w:rPr>
          <w:rFonts w:asciiTheme="minorHAnsi" w:hAnsiTheme="minorHAnsi" w:cstheme="minorHAnsi"/>
          <w:sz w:val="28"/>
          <w:szCs w:val="24"/>
        </w:rPr>
        <w:t xml:space="preserve">Prenumerera gärna på </w:t>
      </w:r>
      <w:r w:rsidRPr="000B0F26">
        <w:rPr>
          <w:rFonts w:asciiTheme="minorHAnsi" w:hAnsiTheme="minorHAnsi" w:cstheme="minorHAnsi"/>
          <w:sz w:val="28"/>
          <w:szCs w:val="24"/>
        </w:rPr>
        <w:t xml:space="preserve">elektroniska nyhetsbrev </w:t>
      </w:r>
      <w:r w:rsidRPr="00600BD0">
        <w:rPr>
          <w:rFonts w:asciiTheme="minorHAnsi" w:hAnsiTheme="minorHAnsi" w:cstheme="minorHAnsi"/>
          <w:sz w:val="28"/>
          <w:szCs w:val="24"/>
        </w:rPr>
        <w:t xml:space="preserve">på vår hemsida </w:t>
      </w:r>
      <w:r w:rsidRPr="000B0F26">
        <w:rPr>
          <w:rFonts w:asciiTheme="minorHAnsi" w:hAnsiTheme="minorHAnsi" w:cstheme="minorHAnsi"/>
          <w:sz w:val="28"/>
          <w:szCs w:val="24"/>
        </w:rPr>
        <w:t>så får du mailad information om vad som är på gång</w:t>
      </w:r>
      <w:r w:rsidRPr="00600BD0">
        <w:rPr>
          <w:rFonts w:asciiTheme="minorHAnsi" w:hAnsiTheme="minorHAnsi" w:cstheme="minorHAnsi"/>
          <w:sz w:val="28"/>
          <w:szCs w:val="24"/>
        </w:rPr>
        <w:t xml:space="preserve">. </w:t>
      </w:r>
    </w:p>
    <w:p w:rsidR="00600BD0" w:rsidRPr="00600BD0" w:rsidRDefault="00600BD0" w:rsidP="00B63678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</w:p>
    <w:p w:rsidR="00045389" w:rsidRPr="00600BD0" w:rsidRDefault="00045389" w:rsidP="00A96E4D">
      <w:pPr>
        <w:pStyle w:val="Brdtext"/>
        <w:spacing w:after="0" w:line="240" w:lineRule="auto"/>
        <w:outlineLvl w:val="0"/>
        <w:rPr>
          <w:rFonts w:asciiTheme="majorHAnsi" w:hAnsiTheme="majorHAnsi"/>
          <w:sz w:val="28"/>
          <w:szCs w:val="28"/>
        </w:rPr>
      </w:pPr>
      <w:r w:rsidRPr="00600BD0">
        <w:rPr>
          <w:rFonts w:asciiTheme="majorHAnsi" w:eastAsia="Monotype Corsiva" w:hAnsiTheme="majorHAnsi" w:cs="Monotype Corsiva"/>
          <w:i/>
          <w:iCs/>
          <w:sz w:val="32"/>
          <w:szCs w:val="36"/>
          <w:lang w:val="da-DK"/>
        </w:rPr>
        <w:t>Styrelsen</w:t>
      </w:r>
    </w:p>
    <w:sectPr w:rsidR="00045389" w:rsidRPr="00600BD0" w:rsidSect="00C04142">
      <w:type w:val="continuous"/>
      <w:pgSz w:w="11906" w:h="16838"/>
      <w:pgMar w:top="357" w:right="851" w:bottom="1276" w:left="1418" w:header="709" w:footer="21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AB" w:rsidRDefault="001407AB" w:rsidP="000C6E91">
      <w:pPr>
        <w:spacing w:after="0" w:line="240" w:lineRule="auto"/>
      </w:pPr>
      <w:r>
        <w:separator/>
      </w:r>
    </w:p>
  </w:endnote>
  <w:endnote w:type="continuationSeparator" w:id="0">
    <w:p w:rsidR="001407AB" w:rsidRDefault="001407AB" w:rsidP="000C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68" w:rsidRDefault="00871737" w:rsidP="00E17268">
    <w:pPr>
      <w:pStyle w:val="Sidfot"/>
      <w:jc w:val="center"/>
      <w:rPr>
        <w:rFonts w:asciiTheme="majorHAnsi" w:hAnsiTheme="majorHAnsi" w:cs="Times New Roman"/>
        <w:sz w:val="20"/>
        <w:szCs w:val="24"/>
        <w:shd w:val="clear" w:color="auto" w:fill="FFFFFF"/>
        <w:lang w:val="en-US"/>
      </w:rPr>
    </w:pPr>
    <w:r w:rsidRPr="00871737">
      <w:rPr>
        <w:rFonts w:asciiTheme="majorHAnsi" w:hAnsiTheme="majorHAnsi" w:cs="Times New Roman"/>
        <w:sz w:val="20"/>
        <w:szCs w:val="24"/>
        <w:shd w:val="clear" w:color="auto" w:fill="FFFFFF"/>
        <w:lang w:val="en-US"/>
      </w:rPr>
      <w:t xml:space="preserve">E-post: </w:t>
    </w:r>
    <w:hyperlink r:id="rId1" w:history="1">
      <w:r w:rsidR="00E17268" w:rsidRPr="00A44C21">
        <w:rPr>
          <w:rStyle w:val="Hyperlnk"/>
          <w:rFonts w:asciiTheme="majorHAnsi" w:hAnsiTheme="majorHAnsi" w:cs="Times New Roman"/>
          <w:sz w:val="20"/>
          <w:szCs w:val="24"/>
          <w:shd w:val="clear" w:color="auto" w:fill="FFFFFF"/>
          <w:lang w:val="en-US"/>
        </w:rPr>
        <w:t>info@brf-fiskekroken.se</w:t>
      </w:r>
    </w:hyperlink>
  </w:p>
  <w:p w:rsidR="00E17268" w:rsidRPr="00871737" w:rsidRDefault="00A2289F" w:rsidP="00E17268">
    <w:pPr>
      <w:pStyle w:val="Sidfot"/>
      <w:jc w:val="center"/>
      <w:rPr>
        <w:rFonts w:asciiTheme="majorHAnsi" w:hAnsiTheme="majorHAnsi"/>
        <w:sz w:val="20"/>
        <w:lang w:val="en-US"/>
      </w:rPr>
    </w:pPr>
    <w:hyperlink r:id="rId2" w:history="1">
      <w:r w:rsidR="00E17268" w:rsidRPr="00871737">
        <w:rPr>
          <w:rStyle w:val="Hyperlnk"/>
          <w:rFonts w:asciiTheme="majorHAnsi" w:hAnsiTheme="majorHAnsi"/>
          <w:sz w:val="20"/>
          <w:lang w:val="en-US"/>
        </w:rPr>
        <w:t>www.</w:t>
      </w:r>
      <w:r w:rsidR="00E17268">
        <w:rPr>
          <w:rStyle w:val="Hyperlnk"/>
          <w:rFonts w:asciiTheme="majorHAnsi" w:hAnsiTheme="majorHAnsi"/>
          <w:sz w:val="20"/>
          <w:lang w:val="en-US"/>
        </w:rPr>
        <w:t>fiskekroken.bostadsratterna.se</w:t>
      </w:r>
    </w:hyperlink>
  </w:p>
  <w:p w:rsidR="00031217" w:rsidRPr="00871737" w:rsidRDefault="00031217" w:rsidP="003C5C99">
    <w:pPr>
      <w:pStyle w:val="Sidfot"/>
      <w:jc w:val="center"/>
      <w:rPr>
        <w:rFonts w:asciiTheme="majorHAnsi" w:hAnsiTheme="majorHAnsi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AD" w:rsidRPr="00292CD0" w:rsidRDefault="008F38AD">
    <w:pPr>
      <w:pStyle w:val="Sidfot"/>
      <w:jc w:val="right"/>
    </w:pPr>
  </w:p>
  <w:p w:rsidR="0028400F" w:rsidRPr="00292CD0" w:rsidRDefault="0028400F" w:rsidP="0028400F">
    <w:pPr>
      <w:pStyle w:val="Sidfot"/>
      <w:jc w:val="center"/>
      <w:rPr>
        <w:rFonts w:asciiTheme="majorHAnsi" w:hAnsiTheme="majorHAnsi" w:cs="Times New Roman"/>
        <w:sz w:val="20"/>
        <w:szCs w:val="24"/>
        <w:shd w:val="clear" w:color="auto" w:fill="FFFFFF"/>
        <w:lang w:val="en-US"/>
      </w:rPr>
    </w:pPr>
    <w:r w:rsidRPr="00292CD0">
      <w:rPr>
        <w:rFonts w:asciiTheme="majorHAnsi" w:hAnsiTheme="majorHAnsi" w:cs="Times New Roman"/>
        <w:sz w:val="20"/>
        <w:szCs w:val="24"/>
        <w:shd w:val="clear" w:color="auto" w:fill="FFFFFF"/>
        <w:lang w:val="en-US"/>
      </w:rPr>
      <w:t xml:space="preserve">E-post: </w:t>
    </w:r>
    <w:hyperlink r:id="rId1" w:history="1">
      <w:r w:rsidR="00292CD0" w:rsidRPr="00292CD0">
        <w:rPr>
          <w:rStyle w:val="Hyperlnk"/>
          <w:rFonts w:asciiTheme="majorHAnsi" w:hAnsiTheme="majorHAnsi" w:cs="Times New Roman"/>
          <w:color w:val="auto"/>
          <w:sz w:val="20"/>
          <w:szCs w:val="24"/>
          <w:shd w:val="clear" w:color="auto" w:fill="FFFFFF"/>
          <w:lang w:val="en-US"/>
        </w:rPr>
        <w:t>brffiskekroken@gmail.com</w:t>
      </w:r>
    </w:hyperlink>
  </w:p>
  <w:p w:rsidR="0028400F" w:rsidRPr="00292CD0" w:rsidRDefault="00A2289F" w:rsidP="0028400F">
    <w:pPr>
      <w:pStyle w:val="Sidfot"/>
      <w:jc w:val="center"/>
      <w:rPr>
        <w:rFonts w:asciiTheme="majorHAnsi" w:hAnsiTheme="majorHAnsi"/>
        <w:sz w:val="20"/>
        <w:lang w:val="en-US"/>
      </w:rPr>
    </w:pPr>
    <w:hyperlink r:id="rId2" w:history="1">
      <w:r w:rsidR="0028400F" w:rsidRPr="00292CD0">
        <w:rPr>
          <w:rStyle w:val="Hyperlnk"/>
          <w:rFonts w:asciiTheme="majorHAnsi" w:hAnsiTheme="majorHAnsi"/>
          <w:color w:val="auto"/>
          <w:sz w:val="20"/>
          <w:lang w:val="en-US"/>
        </w:rPr>
        <w:t>www.fiskekroken.bostadsratterna.se</w:t>
      </w:r>
    </w:hyperlink>
  </w:p>
  <w:p w:rsidR="008F38AD" w:rsidRPr="00C14557" w:rsidRDefault="008F38A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AB" w:rsidRDefault="001407AB" w:rsidP="000C6E91">
      <w:pPr>
        <w:spacing w:after="0" w:line="240" w:lineRule="auto"/>
      </w:pPr>
      <w:r>
        <w:separator/>
      </w:r>
    </w:p>
  </w:footnote>
  <w:footnote w:type="continuationSeparator" w:id="0">
    <w:p w:rsidR="001407AB" w:rsidRDefault="001407AB" w:rsidP="000C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91" w:rsidRDefault="000C6E91" w:rsidP="00114B2F">
    <w:pPr>
      <w:pStyle w:val="Sidhuvud"/>
      <w:tabs>
        <w:tab w:val="left" w:pos="1414"/>
        <w:tab w:val="left" w:pos="8033"/>
        <w:tab w:val="right" w:pos="949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AD" w:rsidRPr="00C01F77" w:rsidRDefault="005121F7" w:rsidP="000419DD">
    <w:pPr>
      <w:rPr>
        <w:rFonts w:asciiTheme="minorHAnsi" w:hAnsiTheme="minorHAnsi"/>
      </w:rPr>
    </w:pPr>
    <w:r w:rsidRPr="00C01F77">
      <w:rPr>
        <w:rFonts w:asciiTheme="minorHAnsi" w:hAnsiTheme="minorHAnsi"/>
        <w:noProof/>
        <w:lang w:eastAsia="sv-SE"/>
      </w:rPr>
      <w:drawing>
        <wp:anchor distT="0" distB="0" distL="114300" distR="114300" simplePos="0" relativeHeight="251660800" behindDoc="1" locked="0" layoutInCell="1" allowOverlap="1" wp14:anchorId="4EC55DC5" wp14:editId="04AB3A04">
          <wp:simplePos x="0" y="0"/>
          <wp:positionH relativeFrom="column">
            <wp:posOffset>4995545</wp:posOffset>
          </wp:positionH>
          <wp:positionV relativeFrom="paragraph">
            <wp:posOffset>6985</wp:posOffset>
          </wp:positionV>
          <wp:extent cx="1084827" cy="1080000"/>
          <wp:effectExtent l="0" t="0" r="1270" b="6350"/>
          <wp:wrapTight wrapText="bothSides">
            <wp:wrapPolygon edited="0">
              <wp:start x="0" y="0"/>
              <wp:lineTo x="0" y="21346"/>
              <wp:lineTo x="21246" y="21346"/>
              <wp:lineTo x="2124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27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7279">
      <w:rPr>
        <w:rFonts w:asciiTheme="minorHAnsi" w:hAnsiTheme="minorHAnsi"/>
      </w:rPr>
      <w:t>Halmstad den 1</w:t>
    </w:r>
    <w:r w:rsidR="00B63678">
      <w:rPr>
        <w:rFonts w:asciiTheme="minorHAnsi" w:hAnsiTheme="minorHAnsi"/>
      </w:rPr>
      <w:t>6</w:t>
    </w:r>
    <w:r w:rsidR="002A7279">
      <w:rPr>
        <w:rFonts w:asciiTheme="minorHAnsi" w:hAnsiTheme="minorHAnsi"/>
      </w:rPr>
      <w:t xml:space="preserve"> september 2018</w:t>
    </w:r>
    <w:r w:rsidR="008F38AD" w:rsidRPr="00C01F77">
      <w:rPr>
        <w:rFonts w:asciiTheme="minorHAnsi" w:hAnsiTheme="minorHAnsi"/>
      </w:rPr>
      <w:tab/>
    </w:r>
    <w:r w:rsidR="008F38AD" w:rsidRPr="00C01F77">
      <w:rPr>
        <w:rFonts w:asciiTheme="minorHAnsi" w:hAnsiTheme="minorHAnsi"/>
      </w:rPr>
      <w:tab/>
    </w:r>
    <w:r w:rsidR="008F38AD" w:rsidRPr="00C01F77">
      <w:rPr>
        <w:rFonts w:asciiTheme="minorHAnsi" w:hAnsiTheme="minorHAnsi"/>
      </w:rPr>
      <w:tab/>
    </w:r>
    <w:r w:rsidR="008F38AD" w:rsidRPr="00C01F77">
      <w:rPr>
        <w:rFonts w:asciiTheme="minorHAnsi" w:hAnsiTheme="minorHAnsi"/>
      </w:rPr>
      <w:tab/>
    </w:r>
  </w:p>
  <w:p w:rsidR="008F38AD" w:rsidRDefault="008F38A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6573"/>
    <w:multiLevelType w:val="multilevel"/>
    <w:tmpl w:val="5C8CB9EC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" w15:restartNumberingAfterBreak="0">
    <w:nsid w:val="12062A14"/>
    <w:multiLevelType w:val="multilevel"/>
    <w:tmpl w:val="0EDC564A"/>
    <w:styleLink w:val="List0"/>
    <w:lvl w:ilvl="0">
      <w:numFmt w:val="bullet"/>
      <w:lvlText w:val="•"/>
      <w:lvlJc w:val="left"/>
      <w:pPr>
        <w:tabs>
          <w:tab w:val="num" w:pos="900"/>
        </w:tabs>
        <w:ind w:left="900" w:hanging="540"/>
      </w:pPr>
      <w:rPr>
        <w:rFonts w:ascii="Monotype Corsiva" w:eastAsia="Monotype Corsiva" w:hAnsi="Monotype Corsiva" w:cs="Monotype Corsiva"/>
        <w:i/>
        <w:i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3060"/>
        </w:tabs>
        <w:ind w:left="306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5">
      <w:start w:val="1"/>
      <w:numFmt w:val="bullet"/>
      <w:lvlText w:val="▪"/>
      <w:lvlJc w:val="left"/>
      <w:pPr>
        <w:tabs>
          <w:tab w:val="num" w:pos="4500"/>
        </w:tabs>
        <w:ind w:left="450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5220"/>
        </w:tabs>
        <w:ind w:left="522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  <w:lvl w:ilvl="8">
      <w:start w:val="1"/>
      <w:numFmt w:val="bullet"/>
      <w:lvlText w:val="▪"/>
      <w:lvlJc w:val="left"/>
      <w:pPr>
        <w:tabs>
          <w:tab w:val="num" w:pos="6660"/>
        </w:tabs>
        <w:ind w:left="6660" w:hanging="540"/>
      </w:pPr>
      <w:rPr>
        <w:rFonts w:ascii="Monotype Corsiva" w:eastAsia="Monotype Corsiva" w:hAnsi="Monotype Corsiva" w:cs="Monotype Corsiva"/>
        <w:i/>
        <w:iCs/>
        <w:position w:val="0"/>
        <w:sz w:val="36"/>
        <w:szCs w:val="36"/>
        <w:rtl w:val="0"/>
      </w:rPr>
    </w:lvl>
  </w:abstractNum>
  <w:abstractNum w:abstractNumId="2" w15:restartNumberingAfterBreak="0">
    <w:nsid w:val="130A1018"/>
    <w:multiLevelType w:val="multilevel"/>
    <w:tmpl w:val="2ADC961C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" w15:restartNumberingAfterBreak="0">
    <w:nsid w:val="1D200FB7"/>
    <w:multiLevelType w:val="hybridMultilevel"/>
    <w:tmpl w:val="0F72C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7146"/>
    <w:multiLevelType w:val="hybridMultilevel"/>
    <w:tmpl w:val="CEC4BB0C"/>
    <w:lvl w:ilvl="0" w:tplc="32904EFE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2977"/>
    <w:multiLevelType w:val="hybridMultilevel"/>
    <w:tmpl w:val="0DB2A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F6D2E"/>
    <w:multiLevelType w:val="multilevel"/>
    <w:tmpl w:val="B106D292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" w15:restartNumberingAfterBreak="0">
    <w:nsid w:val="31A01377"/>
    <w:multiLevelType w:val="multilevel"/>
    <w:tmpl w:val="CA0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7F31B3"/>
    <w:multiLevelType w:val="hybridMultilevel"/>
    <w:tmpl w:val="B900E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78BF"/>
    <w:multiLevelType w:val="multilevel"/>
    <w:tmpl w:val="F78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5D5C6F"/>
    <w:multiLevelType w:val="multilevel"/>
    <w:tmpl w:val="956E2978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1" w15:restartNumberingAfterBreak="0">
    <w:nsid w:val="59D506C6"/>
    <w:multiLevelType w:val="hybridMultilevel"/>
    <w:tmpl w:val="584E2900"/>
    <w:lvl w:ilvl="0" w:tplc="F2869150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468C"/>
    <w:multiLevelType w:val="multilevel"/>
    <w:tmpl w:val="76564954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3" w15:restartNumberingAfterBreak="0">
    <w:nsid w:val="71AF0C2A"/>
    <w:multiLevelType w:val="hybridMultilevel"/>
    <w:tmpl w:val="00E0F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A5370"/>
    <w:multiLevelType w:val="multilevel"/>
    <w:tmpl w:val="88BC1E54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AB"/>
    <w:rsid w:val="0001182F"/>
    <w:rsid w:val="00031217"/>
    <w:rsid w:val="000419DD"/>
    <w:rsid w:val="00045389"/>
    <w:rsid w:val="00055388"/>
    <w:rsid w:val="00061DD2"/>
    <w:rsid w:val="00082463"/>
    <w:rsid w:val="000963F8"/>
    <w:rsid w:val="000B0F26"/>
    <w:rsid w:val="000B59B6"/>
    <w:rsid w:val="000C0A5A"/>
    <w:rsid w:val="000C6E91"/>
    <w:rsid w:val="000D1819"/>
    <w:rsid w:val="000E0BBD"/>
    <w:rsid w:val="000E0C25"/>
    <w:rsid w:val="0011227D"/>
    <w:rsid w:val="00114B2F"/>
    <w:rsid w:val="00132A93"/>
    <w:rsid w:val="001407AB"/>
    <w:rsid w:val="00160FC8"/>
    <w:rsid w:val="00161494"/>
    <w:rsid w:val="001619E2"/>
    <w:rsid w:val="00165FA7"/>
    <w:rsid w:val="001671EE"/>
    <w:rsid w:val="00173459"/>
    <w:rsid w:val="00183136"/>
    <w:rsid w:val="00193F2C"/>
    <w:rsid w:val="001A0BA1"/>
    <w:rsid w:val="001A7C2B"/>
    <w:rsid w:val="001C6316"/>
    <w:rsid w:val="001D04DE"/>
    <w:rsid w:val="001D1C1C"/>
    <w:rsid w:val="001D2526"/>
    <w:rsid w:val="001D7E3A"/>
    <w:rsid w:val="002127E8"/>
    <w:rsid w:val="00216783"/>
    <w:rsid w:val="002277D2"/>
    <w:rsid w:val="002323DD"/>
    <w:rsid w:val="002360EC"/>
    <w:rsid w:val="00245BAB"/>
    <w:rsid w:val="00246514"/>
    <w:rsid w:val="0026118C"/>
    <w:rsid w:val="002710D9"/>
    <w:rsid w:val="00271CE8"/>
    <w:rsid w:val="002738BD"/>
    <w:rsid w:val="00281D55"/>
    <w:rsid w:val="0028400F"/>
    <w:rsid w:val="00292CD0"/>
    <w:rsid w:val="00294D70"/>
    <w:rsid w:val="002956EC"/>
    <w:rsid w:val="002A3B2F"/>
    <w:rsid w:val="002A3B46"/>
    <w:rsid w:val="002A7279"/>
    <w:rsid w:val="002B4050"/>
    <w:rsid w:val="002C3837"/>
    <w:rsid w:val="003010ED"/>
    <w:rsid w:val="00313151"/>
    <w:rsid w:val="00316A28"/>
    <w:rsid w:val="00322E1B"/>
    <w:rsid w:val="0032775F"/>
    <w:rsid w:val="00330200"/>
    <w:rsid w:val="003336E7"/>
    <w:rsid w:val="0033572B"/>
    <w:rsid w:val="003362EF"/>
    <w:rsid w:val="00336B21"/>
    <w:rsid w:val="00356905"/>
    <w:rsid w:val="00360F86"/>
    <w:rsid w:val="00364A8A"/>
    <w:rsid w:val="00367EBA"/>
    <w:rsid w:val="0037586C"/>
    <w:rsid w:val="0037590D"/>
    <w:rsid w:val="003C157C"/>
    <w:rsid w:val="003C5C99"/>
    <w:rsid w:val="003D58EA"/>
    <w:rsid w:val="003D6921"/>
    <w:rsid w:val="003E3DF6"/>
    <w:rsid w:val="00420EA4"/>
    <w:rsid w:val="00422403"/>
    <w:rsid w:val="00423569"/>
    <w:rsid w:val="004343C6"/>
    <w:rsid w:val="004500C9"/>
    <w:rsid w:val="004523C8"/>
    <w:rsid w:val="00452F60"/>
    <w:rsid w:val="004A78F2"/>
    <w:rsid w:val="004E2F61"/>
    <w:rsid w:val="004F149A"/>
    <w:rsid w:val="00500675"/>
    <w:rsid w:val="005121F7"/>
    <w:rsid w:val="00516D95"/>
    <w:rsid w:val="00522794"/>
    <w:rsid w:val="00540A59"/>
    <w:rsid w:val="00540AF0"/>
    <w:rsid w:val="00543768"/>
    <w:rsid w:val="00550CB2"/>
    <w:rsid w:val="00571707"/>
    <w:rsid w:val="005A7C60"/>
    <w:rsid w:val="005C19EF"/>
    <w:rsid w:val="005D2447"/>
    <w:rsid w:val="00600BD0"/>
    <w:rsid w:val="006135B1"/>
    <w:rsid w:val="0061644E"/>
    <w:rsid w:val="0062375E"/>
    <w:rsid w:val="00646049"/>
    <w:rsid w:val="0065370A"/>
    <w:rsid w:val="0065605A"/>
    <w:rsid w:val="00664C27"/>
    <w:rsid w:val="0068382A"/>
    <w:rsid w:val="006846AA"/>
    <w:rsid w:val="006925BA"/>
    <w:rsid w:val="006C402B"/>
    <w:rsid w:val="006C48C2"/>
    <w:rsid w:val="006E4D62"/>
    <w:rsid w:val="006E7A2D"/>
    <w:rsid w:val="006F1D72"/>
    <w:rsid w:val="00707B75"/>
    <w:rsid w:val="007108EC"/>
    <w:rsid w:val="00731710"/>
    <w:rsid w:val="0074032B"/>
    <w:rsid w:val="0074649C"/>
    <w:rsid w:val="007521B8"/>
    <w:rsid w:val="00756685"/>
    <w:rsid w:val="00764819"/>
    <w:rsid w:val="00764A57"/>
    <w:rsid w:val="0079200F"/>
    <w:rsid w:val="00796E27"/>
    <w:rsid w:val="007A1293"/>
    <w:rsid w:val="007A1576"/>
    <w:rsid w:val="007C37EA"/>
    <w:rsid w:val="007E4245"/>
    <w:rsid w:val="007E5651"/>
    <w:rsid w:val="007E5CC7"/>
    <w:rsid w:val="007E67BC"/>
    <w:rsid w:val="007F1113"/>
    <w:rsid w:val="007F5C14"/>
    <w:rsid w:val="00805BD2"/>
    <w:rsid w:val="00811C21"/>
    <w:rsid w:val="0081793A"/>
    <w:rsid w:val="008234E9"/>
    <w:rsid w:val="008279A4"/>
    <w:rsid w:val="00840FD5"/>
    <w:rsid w:val="00845C8B"/>
    <w:rsid w:val="0086294F"/>
    <w:rsid w:val="008704FD"/>
    <w:rsid w:val="00871737"/>
    <w:rsid w:val="00876463"/>
    <w:rsid w:val="00886A81"/>
    <w:rsid w:val="00895592"/>
    <w:rsid w:val="008A4934"/>
    <w:rsid w:val="008A6FF3"/>
    <w:rsid w:val="008B18EE"/>
    <w:rsid w:val="008C660C"/>
    <w:rsid w:val="008D77DB"/>
    <w:rsid w:val="008F38AD"/>
    <w:rsid w:val="00916F63"/>
    <w:rsid w:val="00926DA0"/>
    <w:rsid w:val="00963D49"/>
    <w:rsid w:val="00981675"/>
    <w:rsid w:val="0098172C"/>
    <w:rsid w:val="009937FE"/>
    <w:rsid w:val="009A3417"/>
    <w:rsid w:val="009B2C7A"/>
    <w:rsid w:val="009B3AEF"/>
    <w:rsid w:val="009B7D67"/>
    <w:rsid w:val="009C3543"/>
    <w:rsid w:val="009D4A57"/>
    <w:rsid w:val="009D4EA3"/>
    <w:rsid w:val="009D508D"/>
    <w:rsid w:val="009D776C"/>
    <w:rsid w:val="009E096D"/>
    <w:rsid w:val="009E0970"/>
    <w:rsid w:val="009F5223"/>
    <w:rsid w:val="009F5B40"/>
    <w:rsid w:val="009F78CC"/>
    <w:rsid w:val="00A078A6"/>
    <w:rsid w:val="00A07E2A"/>
    <w:rsid w:val="00A11A89"/>
    <w:rsid w:val="00A2289F"/>
    <w:rsid w:val="00A240F2"/>
    <w:rsid w:val="00A5143D"/>
    <w:rsid w:val="00A83A13"/>
    <w:rsid w:val="00A85216"/>
    <w:rsid w:val="00A853DE"/>
    <w:rsid w:val="00A96E4D"/>
    <w:rsid w:val="00AA0DC2"/>
    <w:rsid w:val="00AA596D"/>
    <w:rsid w:val="00AB3F45"/>
    <w:rsid w:val="00AC28A9"/>
    <w:rsid w:val="00AC4432"/>
    <w:rsid w:val="00AD3185"/>
    <w:rsid w:val="00AF338A"/>
    <w:rsid w:val="00B004E2"/>
    <w:rsid w:val="00B0051E"/>
    <w:rsid w:val="00B15CD4"/>
    <w:rsid w:val="00B26A43"/>
    <w:rsid w:val="00B3297B"/>
    <w:rsid w:val="00B34758"/>
    <w:rsid w:val="00B37224"/>
    <w:rsid w:val="00B50E5E"/>
    <w:rsid w:val="00B51676"/>
    <w:rsid w:val="00B63678"/>
    <w:rsid w:val="00B66A28"/>
    <w:rsid w:val="00B70506"/>
    <w:rsid w:val="00B738FD"/>
    <w:rsid w:val="00B80D33"/>
    <w:rsid w:val="00B81E8A"/>
    <w:rsid w:val="00BC24F9"/>
    <w:rsid w:val="00BC3FD7"/>
    <w:rsid w:val="00BC4C5D"/>
    <w:rsid w:val="00BC5A97"/>
    <w:rsid w:val="00BD624F"/>
    <w:rsid w:val="00C01F77"/>
    <w:rsid w:val="00C04142"/>
    <w:rsid w:val="00C1317F"/>
    <w:rsid w:val="00C14557"/>
    <w:rsid w:val="00C14AB5"/>
    <w:rsid w:val="00C16383"/>
    <w:rsid w:val="00C2744C"/>
    <w:rsid w:val="00C34900"/>
    <w:rsid w:val="00C65FD6"/>
    <w:rsid w:val="00C67356"/>
    <w:rsid w:val="00CA6533"/>
    <w:rsid w:val="00CC2E70"/>
    <w:rsid w:val="00CD04A9"/>
    <w:rsid w:val="00CD40AA"/>
    <w:rsid w:val="00CE38A8"/>
    <w:rsid w:val="00CF6FD2"/>
    <w:rsid w:val="00D0757F"/>
    <w:rsid w:val="00D07C85"/>
    <w:rsid w:val="00D226A0"/>
    <w:rsid w:val="00D24AD5"/>
    <w:rsid w:val="00D25733"/>
    <w:rsid w:val="00D347D8"/>
    <w:rsid w:val="00D34E99"/>
    <w:rsid w:val="00D36674"/>
    <w:rsid w:val="00D46BF2"/>
    <w:rsid w:val="00D5427A"/>
    <w:rsid w:val="00D55487"/>
    <w:rsid w:val="00D5627D"/>
    <w:rsid w:val="00D72B06"/>
    <w:rsid w:val="00D90565"/>
    <w:rsid w:val="00D91678"/>
    <w:rsid w:val="00D961A5"/>
    <w:rsid w:val="00D97991"/>
    <w:rsid w:val="00DA0F57"/>
    <w:rsid w:val="00DA4F26"/>
    <w:rsid w:val="00DA5747"/>
    <w:rsid w:val="00DB072E"/>
    <w:rsid w:val="00DB2CC6"/>
    <w:rsid w:val="00DB63F7"/>
    <w:rsid w:val="00DD028D"/>
    <w:rsid w:val="00DD2C47"/>
    <w:rsid w:val="00E062BC"/>
    <w:rsid w:val="00E12937"/>
    <w:rsid w:val="00E157F7"/>
    <w:rsid w:val="00E17268"/>
    <w:rsid w:val="00E54578"/>
    <w:rsid w:val="00E5506F"/>
    <w:rsid w:val="00E56CB3"/>
    <w:rsid w:val="00E61BB8"/>
    <w:rsid w:val="00E75538"/>
    <w:rsid w:val="00E86931"/>
    <w:rsid w:val="00E91E1C"/>
    <w:rsid w:val="00EA2F38"/>
    <w:rsid w:val="00EA6300"/>
    <w:rsid w:val="00ED0AAD"/>
    <w:rsid w:val="00ED72E0"/>
    <w:rsid w:val="00EF5689"/>
    <w:rsid w:val="00EF6544"/>
    <w:rsid w:val="00F013C1"/>
    <w:rsid w:val="00F04430"/>
    <w:rsid w:val="00F3761D"/>
    <w:rsid w:val="00F44200"/>
    <w:rsid w:val="00F474B7"/>
    <w:rsid w:val="00F55018"/>
    <w:rsid w:val="00F621D7"/>
    <w:rsid w:val="00F83405"/>
    <w:rsid w:val="00F865FA"/>
    <w:rsid w:val="00F86C78"/>
    <w:rsid w:val="00F97E9E"/>
    <w:rsid w:val="00FA6DA3"/>
    <w:rsid w:val="00FB264A"/>
    <w:rsid w:val="00FD3B9E"/>
    <w:rsid w:val="00FE41C2"/>
    <w:rsid w:val="00FE6D72"/>
    <w:rsid w:val="00FF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30B88489-2238-480F-9015-9598190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91"/>
    <w:pPr>
      <w:spacing w:after="8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F3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Brdtext"/>
    <w:next w:val="Normal"/>
    <w:link w:val="Rubrik2Char"/>
    <w:uiPriority w:val="9"/>
    <w:unhideWhenUsed/>
    <w:qFormat/>
    <w:rsid w:val="00D24AD5"/>
    <w:pPr>
      <w:spacing w:after="0" w:line="240" w:lineRule="auto"/>
      <w:outlineLvl w:val="1"/>
    </w:pPr>
    <w:rPr>
      <w:rFonts w:asciiTheme="minorHAnsi" w:eastAsia="Times New Roman Bold" w:hAnsiTheme="minorHAnsi" w:cs="Times New Roman"/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0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FF3F54"/>
  </w:style>
  <w:style w:type="character" w:styleId="Stark">
    <w:name w:val="Strong"/>
    <w:basedOn w:val="Standardstycketeckensnitt"/>
    <w:uiPriority w:val="22"/>
    <w:qFormat/>
    <w:rsid w:val="007F1113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D24AD5"/>
    <w:rPr>
      <w:rFonts w:eastAsia="Times New Roman Bold" w:cs="Times New Roman"/>
      <w:b/>
      <w:color w:val="000000"/>
      <w:sz w:val="24"/>
      <w:szCs w:val="24"/>
      <w:u w:color="000000"/>
      <w:bdr w:val="nil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C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6E9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C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6E91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6E9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963F8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323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32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qFormat/>
    <w:rsid w:val="0098167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871737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1407A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b">
    <w:name w:val="Normal (Web)"/>
    <w:basedOn w:val="Normal"/>
    <w:uiPriority w:val="99"/>
    <w:semiHidden/>
    <w:unhideWhenUsed/>
    <w:rsid w:val="002A3B2F"/>
    <w:pPr>
      <w:spacing w:before="100" w:beforeAutospacing="1" w:after="300" w:line="240" w:lineRule="auto"/>
    </w:pPr>
    <w:rPr>
      <w:rFonts w:eastAsia="Times New Roman" w:cs="Times New Roman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9937FE"/>
    <w:rPr>
      <w:i/>
      <w:iCs/>
    </w:rPr>
  </w:style>
  <w:style w:type="paragraph" w:styleId="Brdtext">
    <w:name w:val="Body Text"/>
    <w:link w:val="BrdtextChar"/>
    <w:rsid w:val="0061644E"/>
    <w:pPr>
      <w:pBdr>
        <w:top w:val="nil"/>
        <w:left w:val="nil"/>
        <w:bottom w:val="nil"/>
        <w:right w:val="nil"/>
        <w:between w:val="nil"/>
        <w:bar w:val="nil"/>
      </w:pBdr>
      <w:spacing w:after="8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61644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numbering" w:customStyle="1" w:styleId="List0">
    <w:name w:val="List 0"/>
    <w:basedOn w:val="Ingenlista"/>
    <w:rsid w:val="0061644E"/>
    <w:pPr>
      <w:numPr>
        <w:numId w:val="14"/>
      </w:numPr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3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f-fiskekroken.se" TargetMode="External"/><Relationship Id="rId1" Type="http://schemas.openxmlformats.org/officeDocument/2006/relationships/hyperlink" Target="mailto:info@brf-fiskekroken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f-fiskekroken.se" TargetMode="External"/><Relationship Id="rId1" Type="http://schemas.openxmlformats.org/officeDocument/2006/relationships/hyperlink" Target="mailto:brffiskekroke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v&#228;ndaren\AppData\Roaming\Microsoft\Mallar\Mall_information%20till%20boende_a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9EDA-3B13-414B-AB2F-B1588109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Mall_information till boende_ahu</Template>
  <TotalTime>258</TotalTime>
  <Pages>1</Pages>
  <Words>285</Words>
  <Characters>1866</Characters>
  <Application>Microsoft Office Word</Application>
  <DocSecurity>0</DocSecurity>
  <Lines>54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leon husic</cp:lastModifiedBy>
  <cp:revision>31</cp:revision>
  <cp:lastPrinted>2018-04-11T16:43:00Z</cp:lastPrinted>
  <dcterms:created xsi:type="dcterms:W3CDTF">2018-04-10T21:42:00Z</dcterms:created>
  <dcterms:modified xsi:type="dcterms:W3CDTF">2018-09-16T07:44:00Z</dcterms:modified>
</cp:coreProperties>
</file>